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7DAB3F" w14:textId="77777777" w:rsidR="003C317C" w:rsidRDefault="003C317C" w:rsidP="003C317C">
      <w:r>
        <w:t>CU SUPORT TELEFON ȘI APLICAȚIE iOS/ANDROID</w:t>
      </w:r>
    </w:p>
    <w:p w14:paraId="081F9A95" w14:textId="77777777" w:rsidR="003C317C" w:rsidRDefault="003C317C" w:rsidP="003C317C">
      <w:proofErr w:type="spellStart"/>
      <w:r>
        <w:t>suport</w:t>
      </w:r>
      <w:proofErr w:type="spellEnd"/>
      <w:r>
        <w:t xml:space="preserve"> telefon </w:t>
      </w:r>
      <w:proofErr w:type="spellStart"/>
      <w:r>
        <w:t>cu</w:t>
      </w:r>
      <w:proofErr w:type="spellEnd"/>
      <w:r>
        <w:t xml:space="preserve"> </w:t>
      </w:r>
      <w:proofErr w:type="spellStart"/>
      <w:r>
        <w:t>rotație</w:t>
      </w:r>
      <w:proofErr w:type="spellEnd"/>
      <w:r>
        <w:t xml:space="preserve">, </w:t>
      </w:r>
      <w:proofErr w:type="spellStart"/>
      <w:r>
        <w:t>rabatabil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extensibil</w:t>
      </w:r>
      <w:proofErr w:type="spellEnd"/>
      <w:r>
        <w:t xml:space="preserve"> </w:t>
      </w:r>
    </w:p>
    <w:p w14:paraId="3F7A01FF" w14:textId="77777777" w:rsidR="003C317C" w:rsidRDefault="003C317C" w:rsidP="003C317C">
      <w:proofErr w:type="spellStart"/>
      <w:r>
        <w:t>dimensiune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: 95mm </w:t>
      </w:r>
    </w:p>
    <w:p w14:paraId="46AB727F" w14:textId="77777777" w:rsidR="003C317C" w:rsidRDefault="003C317C" w:rsidP="003C317C">
      <w:proofErr w:type="spellStart"/>
      <w:r>
        <w:t>funcții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instalarea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aplicații</w:t>
      </w:r>
      <w:proofErr w:type="spellEnd"/>
    </w:p>
    <w:p w14:paraId="3A544A54" w14:textId="77777777" w:rsidR="003C317C" w:rsidRDefault="003C317C" w:rsidP="003C317C">
      <w:r>
        <w:t xml:space="preserve">telefonul </w:t>
      </w:r>
      <w:proofErr w:type="spellStart"/>
      <w:r>
        <w:t>devine</w:t>
      </w:r>
      <w:proofErr w:type="spellEnd"/>
      <w:r>
        <w:t xml:space="preserve"> </w:t>
      </w:r>
      <w:proofErr w:type="spellStart"/>
      <w:r>
        <w:t>ecranul</w:t>
      </w:r>
      <w:proofErr w:type="spellEnd"/>
      <w:r>
        <w:t xml:space="preserve"> </w:t>
      </w:r>
      <w:proofErr w:type="spellStart"/>
      <w:r>
        <w:t>extins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radioului</w:t>
      </w:r>
      <w:proofErr w:type="spellEnd"/>
      <w:r>
        <w:t xml:space="preserve"> </w:t>
      </w:r>
    </w:p>
    <w:p w14:paraId="4EB44A56" w14:textId="77777777" w:rsidR="003C317C" w:rsidRDefault="003C317C" w:rsidP="003C317C">
      <w:proofErr w:type="spellStart"/>
      <w:r>
        <w:t>butoane</w:t>
      </w:r>
      <w:proofErr w:type="spellEnd"/>
      <w:r>
        <w:t xml:space="preserve"> </w:t>
      </w:r>
      <w:proofErr w:type="spellStart"/>
      <w:r>
        <w:t>rapide</w:t>
      </w:r>
      <w:proofErr w:type="spellEnd"/>
      <w:r>
        <w:t xml:space="preserve"> (</w:t>
      </w:r>
      <w:proofErr w:type="spellStart"/>
      <w:r>
        <w:t>asistent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, telefon, </w:t>
      </w:r>
      <w:proofErr w:type="spellStart"/>
      <w:r>
        <w:t>navigare</w:t>
      </w:r>
      <w:proofErr w:type="spellEnd"/>
      <w:r>
        <w:t xml:space="preserve">, </w:t>
      </w:r>
      <w:proofErr w:type="spellStart"/>
      <w:r>
        <w:t>mesaje</w:t>
      </w:r>
      <w:proofErr w:type="spellEnd"/>
      <w:r>
        <w:t>)</w:t>
      </w:r>
    </w:p>
    <w:p w14:paraId="7594AC91" w14:textId="77777777" w:rsidR="003C317C" w:rsidRDefault="003C317C" w:rsidP="003C317C">
      <w:proofErr w:type="spellStart"/>
      <w:r>
        <w:t>radio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telefon</w:t>
      </w:r>
    </w:p>
    <w:p w14:paraId="63AD2305" w14:textId="77777777" w:rsidR="003C317C" w:rsidRDefault="003C317C" w:rsidP="003C317C">
      <w:proofErr w:type="spellStart"/>
      <w:r>
        <w:t>radio</w:t>
      </w:r>
      <w:proofErr w:type="spellEnd"/>
      <w:r>
        <w:t xml:space="preserve"> FM / BT / USB / </w:t>
      </w:r>
      <w:proofErr w:type="spellStart"/>
      <w:r>
        <w:t>microSD</w:t>
      </w:r>
      <w:proofErr w:type="spellEnd"/>
      <w:r>
        <w:t xml:space="preserve"> </w:t>
      </w:r>
    </w:p>
    <w:p w14:paraId="042569D6" w14:textId="77777777" w:rsidR="003C317C" w:rsidRDefault="003C317C" w:rsidP="003C317C"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acrilică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</w:p>
    <w:p w14:paraId="2A59E340" w14:textId="77777777" w:rsidR="003C317C" w:rsidRDefault="003C317C" w:rsidP="003C317C">
      <w:proofErr w:type="spellStart"/>
      <w:r>
        <w:t>afișaj</w:t>
      </w:r>
      <w:proofErr w:type="spellEnd"/>
      <w:r>
        <w:t xml:space="preserve"> </w:t>
      </w:r>
      <w:proofErr w:type="spellStart"/>
      <w:r>
        <w:t>matriceal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7 </w:t>
      </w:r>
      <w:proofErr w:type="spellStart"/>
      <w:r>
        <w:t>culori</w:t>
      </w:r>
      <w:proofErr w:type="spellEnd"/>
      <w:r>
        <w:t xml:space="preserve"> </w:t>
      </w:r>
    </w:p>
    <w:p w14:paraId="556FE40B" w14:textId="77777777" w:rsidR="003C317C" w:rsidRDefault="003C317C" w:rsidP="003C317C"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7 </w:t>
      </w:r>
      <w:proofErr w:type="spellStart"/>
      <w:r>
        <w:t>culori</w:t>
      </w:r>
      <w:proofErr w:type="spellEnd"/>
    </w:p>
    <w:p w14:paraId="408C5303" w14:textId="77777777" w:rsidR="003C317C" w:rsidRDefault="003C317C" w:rsidP="003C317C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 </w:t>
      </w:r>
    </w:p>
    <w:p w14:paraId="62596BD6" w14:textId="77777777" w:rsidR="003C317C" w:rsidRDefault="003C317C" w:rsidP="003C317C">
      <w:proofErr w:type="spellStart"/>
      <w:r>
        <w:t>microfon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sensibilitate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(~3 m) </w:t>
      </w:r>
    </w:p>
    <w:p w14:paraId="1B8AD11A" w14:textId="77777777" w:rsidR="003C317C" w:rsidRDefault="003C317C" w:rsidP="003C317C">
      <w:r>
        <w:t xml:space="preserve">ton de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convorbire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difuzoarele</w:t>
      </w:r>
      <w:proofErr w:type="spellEnd"/>
      <w:r>
        <w:t xml:space="preserve"> </w:t>
      </w:r>
      <w:proofErr w:type="spellStart"/>
      <w:r>
        <w:t>mașinii</w:t>
      </w:r>
      <w:proofErr w:type="spellEnd"/>
      <w:r>
        <w:t xml:space="preserve"> </w:t>
      </w:r>
    </w:p>
    <w:p w14:paraId="37849C8D" w14:textId="77777777" w:rsidR="003C317C" w:rsidRDefault="003C317C" w:rsidP="003C317C">
      <w:proofErr w:type="spellStart"/>
      <w:r>
        <w:t>afișare</w:t>
      </w:r>
      <w:proofErr w:type="spellEnd"/>
      <w:r>
        <w:t xml:space="preserve">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</w:p>
    <w:p w14:paraId="75769959" w14:textId="77777777" w:rsidR="003C317C" w:rsidRDefault="003C317C" w:rsidP="003C317C">
      <w:r>
        <w:t xml:space="preserve">ID3 Tag – </w:t>
      </w:r>
      <w:proofErr w:type="spellStart"/>
      <w:r>
        <w:t>infomații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text </w:t>
      </w:r>
    </w:p>
    <w:p w14:paraId="61E5DA26" w14:textId="77777777" w:rsidR="003C317C" w:rsidRDefault="003C317C" w:rsidP="003C317C">
      <w:proofErr w:type="spellStart"/>
      <w:r>
        <w:t>ceas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,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aparatul</w:t>
      </w:r>
      <w:proofErr w:type="spellEnd"/>
      <w:r>
        <w:t xml:space="preserve"> </w:t>
      </w:r>
      <w:proofErr w:type="spellStart"/>
      <w:r>
        <w:t>oprit</w:t>
      </w:r>
      <w:proofErr w:type="spellEnd"/>
    </w:p>
    <w:p w14:paraId="49EED685" w14:textId="77777777" w:rsidR="003C317C" w:rsidRDefault="003C317C" w:rsidP="003C317C">
      <w:proofErr w:type="spellStart"/>
      <w:r>
        <w:t>mufă</w:t>
      </w:r>
      <w:proofErr w:type="spellEnd"/>
      <w:r>
        <w:t xml:space="preserve"> </w:t>
      </w:r>
      <w:proofErr w:type="spellStart"/>
      <w:r>
        <w:t>dublă</w:t>
      </w:r>
      <w:proofErr w:type="spellEnd"/>
      <w:r>
        <w:t xml:space="preserve"> USB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(3.1 </w:t>
      </w:r>
      <w:proofErr w:type="spellStart"/>
      <w:r>
        <w:t>Amax</w:t>
      </w:r>
      <w:proofErr w:type="spellEnd"/>
      <w:r>
        <w:t xml:space="preserve">.) </w:t>
      </w:r>
    </w:p>
    <w:p w14:paraId="6AA889AD" w14:textId="77777777" w:rsidR="003C317C" w:rsidRDefault="003C317C" w:rsidP="003C317C">
      <w:proofErr w:type="spellStart"/>
      <w:r>
        <w:t>egalizatoare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înalte</w:t>
      </w:r>
      <w:proofErr w:type="spellEnd"/>
      <w:r>
        <w:t xml:space="preserve">, </w:t>
      </w:r>
      <w:proofErr w:type="spellStart"/>
      <w:r>
        <w:t>joase</w:t>
      </w:r>
      <w:proofErr w:type="spellEnd"/>
      <w:r>
        <w:t xml:space="preserve">, </w:t>
      </w:r>
      <w:proofErr w:type="spellStart"/>
      <w:r>
        <w:t>loudness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EQ </w:t>
      </w:r>
    </w:p>
    <w:p w14:paraId="5EB69820" w14:textId="77777777" w:rsidR="003C317C" w:rsidRDefault="003C317C" w:rsidP="003C317C">
      <w:r>
        <w:t xml:space="preserve">4x45W </w:t>
      </w:r>
      <w:proofErr w:type="spellStart"/>
      <w:r>
        <w:t>ieșire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 Hi-Fi </w:t>
      </w:r>
    </w:p>
    <w:p w14:paraId="37634C3E" w14:textId="1DF6DB25" w:rsidR="00481B83" w:rsidRPr="00C34403" w:rsidRDefault="003C317C" w:rsidP="003C317C">
      <w:r>
        <w:t xml:space="preserve">4 x RCA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amplificator</w:t>
      </w:r>
      <w:proofErr w:type="spellEnd"/>
      <w:r>
        <w:t xml:space="preserve">,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40E9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9071E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2023-01-11T08:26:00Z</dcterms:modified>
</cp:coreProperties>
</file>